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Jozjasz wniósł na rzecz synów ludu owce – jagnięta i młode koziołki – wszystkie na ofiary paschalne dla wszystkich, którzy tam się znaleźli, w liczbie trzydziestu tysięcy, a bydła trzy tysiące. Pochodziło to z majątku króla.*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29:2-5&lt;/x&gt;; &lt;x&gt;140 7:5&lt;/x&gt;; &lt;x&gt;120 23:28-30&lt;/x&gt;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2024-05-15T13:44:49Z</dcterms:modified>
</cp:coreProperties>
</file>