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też przeciw królowi Nebukadnesarowi, który go zaprzysiągł na Boga, i usztywnił swój kark, i zatwardził swoje serce tak, że nie zawrócił do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2024-05-15T14:43:13Z</dcterms:modified>
</cp:coreProperties>
</file>