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morze;* (było ono) odlane, dziesięć łokci** od jego krawędzi do krawędzi, okrągłe dookoła, pięć łokci*** mierzyła jego wysokość, a (co do obwodu), otaczał je wokoło sznur trzydziestu łokci.****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wykonać kadź zwaną morzem. Był to odlew w kształcie półkuli o średnicy dziesięciu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pięciu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 obwodzie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odlewane morze na dziesięć łokci od brzegu do brzegu. Było ono dokładnie okrągłe, miało pięć łokci wysokości i trzydzieści łokci obwodu.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urobić i morze odlewane na dziesięć łokci od jednego brzegu aż do drugiego brzegu, okrągłe w około, a na pięć łokci wysokość jego, a okrąg jego był na trzydzieści łokci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też lane na dziesiąci łokiet od brzegu aż do brzegu, okrągłe wkoło; pięć łokiet miało wzwyż, a sznur na trzydzieści łokiet obtaczał okrąg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sporządził odlew okrągłego ”morza” o średnicy dziesięciu łokci, wysokości pięciu łokci i o obwodzie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kadź odlewaną, wyobrażającą morze, okrągłą, długości dziesięciu łokci od krawędzi do krawędzi, pięć łokci wynosiła jej wysokość na krawędzi, obwód jej zaś wynosił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odlew morza, który miał dziesięć łokci od brzegu do brzegu i kształt okręgu, jego wysokość wynosiła pięć łokci, a obwód –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„morze” - okrągły zbiornik o średnicy dziesięciu łokci, licząc od krawędzi do krawędzi, wysoki na pięć łokci i mający obwód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odlew okrągłego ”morza”, którego średnica wynosiła dziesięć łokci, wysokość pięć łokci, a obwód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лите море десять ліктів в розмір, з губою довкруги, і пять ліктів висота і обвід тридцять ліктів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zrobić odlewane Morze, na dziesięć łokci od brzegu do brzegu, wokół okrągłe; jego wysokość to pięć łokci, a jego obwód to w około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lanego morza, mającego dziesięć łokci od jednej krawędzi do drugiej krawędzi, okrągłego dookoła; a jego wysokość wynosiła pięć łokci i trzeba było sznura długości trzydziestu łokci, żeby je opasać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2024-05-16T14:29:06Z</dcterms:modified>
</cp:coreProperties>
</file>