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wędrownych handlarzy i kupców zwożących swoje towary oraz danin od wszystkich królów Arabii i od namiestników ziemskich, dostarczających Salomonowi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dostawał od kupców i handlarzy. Także wszyscy królowie arabscy i namiestnicy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kupcy, i którzy handlują przynosili; także wszyscy królowie Arabscy, i książęta onej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tej summy, którą posłowie z rozmaitych narodów i kupcy zwykli byli przynaszać. I wszyscy królowie Arabscy i książęta ziem, którzy znaszali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opłat handlarzy i kupców wędrownych, którzy je wnosili. Wszyscy królowie arabscy i namiestnicy krajowi przynosili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kupców, i od wszystkich królów arabskich, i namiestników ziemi, przywożących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dostarczyli handlarze i kupcy. Złoto i srebro dostarczali Salomonowi także wszyscy królowie Arabii i namiestnicy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prowincji, którzy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wpływało od kupców i handlarzy; również wszyscy królowie Arabii i zarządcy kraju przywozili złoto i srebro dla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того, яке принесли призначені мужі і купці і всі царі Аравії і сатрапи землі; вони принесли золото і срібло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przynosili ludzie kupujący oraz handlarze. Także wszyscy królowie arabscy oraz książęta owej ziemi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które przynosili wędrowcy oraz kupcy, jak również wszyscy królowie arabscy i namiestnicy kraju, przynoszący Salomonowi złoto i 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2024-05-15T03:39:05Z</dcterms:modified>
</cp:coreProperties>
</file>