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zaś miał sześć stopni i miał tron mocowany podnóżek ze złota, poręcze z jednej i drugiej strony miejsca do siedzenia, a dwa lwy stały obok poręczy.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ten miał sześć stopni, mocowany podnóżek ze złota, podłokietniki po obu stronach siedziska i dwa lwy, stojące po obu jego stronach.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sześć stopni, a podnóżek był ze złota, przymocowany do tronu. Po obu stronach siedzenia były poręcze, a przy poręczach stały dwa lwy.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sześć stopni było u onej stolicy, a podnóżek był ze złota, trzymający się stolicy; poręcze też były z obudwu stron, kędy siadano, a dwa lwy stały u poręczy.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też stopniów, po których wstępowano na stolicę, i podnóżek złoty, i dwoje poręcza z obu stron, a dwa lwy stojące u poręcza;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miał sześć stopni i podnóżek ze złota oraz poręcze po obu stronach siedzenia, a przy poręczach stały dwa lwy.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miał sześć stopni i podnóżek ze złota przymocowany do tronu oraz poręcze z obu stron siedzenia, a dwa lwy stały obok poręczy.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sześć stopni i podnóżek ze złota przymocowany do tronu, a także podłokietniki z obu stron miejsca siedzenia, i dwa lwy stojące obok podłokietników.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tronu prowadziło sześć stopni, a przed nim stał złoty podnóżek. Tron miał dwa oparcia, a po obu jego stronach, przy oparciach, stały dwa posągi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miał sześć stopni i podnóżek ze złota, przytwierdzony do tronu. Po obydwu stronach siedzenia były poręcze, a dwa lwy stały przy poręczach.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шість сходів в престолі покриті золотом, і руки звідси і звідти на сидінні престола, і два льви, що стояли при руках,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tronie było sześć stopni; zaś podnóżek był ze złota i został przymocowany do tronu; także poręcze z obu stron, gdzie było miejsce siedzenia; a przy poręczach stały dwa lwy.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tronu prowadziło sześć stopni, był także złoty podnóżek do tronu (były one przymocowane), jak również poręcze z jednej i drugiej strony obok miejsca do siedzenia, przy poręczach zaś stały dwa lwy.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2024-05-15T00:18:59Z</dcterms:modified>
</cp:coreProperties>
</file>