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pięć,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 ich,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- czterysta trzydzieści pięć, osłów -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– czterysta trzydzieści pięć, osłów –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435 wielbłądów i 6720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верблюди - чотириста тридцять пять, їхні осли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2024-05-16T08:05:12Z</dcterms:modified>
</cp:coreProperties>
</file>