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uroczystości wielu kapłanów, Lewitów oraz naczelników rodów, ludzi w podeszłym już wieku, którzy oglądali poprzednią świątynię, głośno płakało widząc, że na ich oczach rozpoczyna się budowa następnej. Wielu innych z kolei wznosiło radosne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kapłanów, Lewitów i naczelników rodów, którzy byli starcami i widzieli tamten pierwszy dom, głośno płakało, gdy na ich oczach zakładano fundamenty tego domu, wielu natomiast innych głośno krzyczało z 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starców, z kapłanów, i z Lewitów, i z przedniejszych domów ojcowskich, którzy widzieli dom pierwszy, gdy zakładano ten dom przed oczyma ich, płakali głosem wielkim, a zasię wiele ich krzyczało, z radością wynosząc głosy;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Mnodzy też z kapłanów i z Lewitów, i przedniejszy ojców, i starcowie, którzy widzieli kościół pierwszy, gdy był założony, i ten kościół przed oczyma swemi, płakali głosem wielkim; a mnodzy, krzycząc w radości, głos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starców spośród kapłanów, lewitów i naczelników rodów, którzy dawniej widzieli dom pierwszy, przy kładzeniu fundamentów tego domu, na ich oczach płakało głośno; wielu natomiast z radości wybuchało głośnym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spośród kapłanów i Lewitów oraz naczelników rodów, ludzi w podeszłym wieku, którzy oglądali jeszcze poprzednią świątynię, głośno płakało, gdy na ich oczach zakładano tę świątynię, wielu innych natomiast wznosiło okrzyki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starych kapłanów, lewitów i naczelników rodów, którzy widzieli jeszcze dawną świątynię, głośno płakało podczas zakładania fundamentów tej nowej świątyni. Ale wielu też na cały głos wznosiło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podeszłych wiekiem kapłanów i lewitów oraz przywódców rodów, którzy pamiętali jeszcze tamten pierwszy dom, głośno płakało na widok położonych fundamentów tego domu, podczas gdy inni radowali się i wznosili entuzjastyczne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kapłanów, lewitów i przywódców rodów, którzy byli starzy i oglądali jeszcze pierwszą Świątynię, płakało w głos, gdy na ich oczach kładziono pod nią fundamenty, podczas gdy wielu innych krzyczało rozgłośnie, w uniesieniu i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з священиків і Левітів і володарі батьківщин, старшини, які своїми очима бачили перший дім на його основі і цей дім, заплакали великим голосом, і юрба голосила з радістю, щоб піднести пісню.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starców z kapłanów, Lewitów oraz przedniejszych ojców, którzy widzieli dawny Dom, kiedy przed ich oczyma zakładano ten Dom, płakali wielkim głosem i wielu z nich krzyczało, z radością wznosząc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kapłanów i Lewitów oraz mężów będących głowami domów patriarchalnych, starców, którzy widzieli poprzedni dom, płakało głośno, gdy na ich oczach kładziono fundament tego domu, natomiast wielu innych podnosiło głos, wykrzykując z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2024-05-14T11:15:14Z</dcterms:modified>
</cp:coreProperties>
</file>