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powiedziałem do króla: Jeśli król uzna to za dobre i jeśli twój sługa zasługuje na to przed twoim obliczem, żebyś mnie posłał do Judei, do miasta grobów moich ojców, to odbudowałbym (je).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2024-05-15T01:00:29Z</dcterms:modified>
</cp:coreProperties>
</file>