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nas spotkało — tak, postępowałeś wiernie. To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jesteś sprawiedliwy we wszystkim, co nam przyszło, bo postąpiłeś sprawiedliwie, a my 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Acześ ty jest sprawiedliwy we wszystkiem tem, co przyszło na nas; boś sprawiedliwie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sprawiedliwy jesteś we wszytkim, co przyszło na nas: boś prawdę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sprawiedliwy we wszystkim, co na nas przyszło. Ty bowiem postąpiłeś słusznie, my natomiast zawiniliśmy.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jesteś sprawiedliwy we wszystkim, co przyszło na nas; Ty dochowałeś wierności, ale my postąpiliśmy bezbożnie: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we wszystkim, co nas spotkało, albowiem postąpiłeś słusznie, lecz to myśmy zawinili!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 tym wszystkim, co nas spotkało, Ty bowiem dochowałeś wierności, a myśmy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sprawiedliwy we wszystkim, co się nam przydarzyło! Tyś okazał swą wierność, a my naszą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праведний в усьому, що найшло на нас, бо Ти вчинив правду, і ми згрішили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 jesteś sprawiedliwy we wszystkim, co na nas przyszło; gdyż sprawiedliwie uczyniłeś, a my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prawy we wszystkim, co na nas przyszło, gdyż postąpiłeś wiernie, my natomiast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2024-05-15T04:59:32Z</dcterms:modified>
</cp:coreProperties>
</file>