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poddani króla oraz ludy prowincji królewskich wiedzą, że każdy mężczyzna i kobieta, którzy przyjdą do króla na dziedziniec wewnętrzny, a którzy nie zostali (tam) wezwani, jedno jest dla nich prawo: mają być zabici – za wyjątkiem tego, ku któremu król wyciągnie złote berło, aby (taki) żył. Ja zaś już od trzydziestu dni nie zostałam wezwana, aby przyjść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2024-05-16T23:39:33Z</dcterms:modified>
</cp:coreProperties>
</file>