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Mordochaj odszedł i we wszystkim postąpił tak, jak mu nakazała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2024-05-16T17:51:53Z</dcterms:modified>
</cp:coreProperties>
</file>