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41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переписи хай явно будуть виставлені в усім царстві, щоб вони стали явними всім юдеям на цей день, щоб вони воювали з ворогами.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2024-05-17T00:09:09Z</dcterms:modified>
</cp:coreProperties>
</file>