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Haman, syn Hamedaty, potomek Agaga, gnębiciel Żydów, zaplanował wytępić ich wszystkich. Chcąc określić datę zagłady, rzucił pur, czyli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Agagity, wróg wszystkich Żydów, wymyślił plan przeciw Żydom, aby ich wytracić, i rzucił Pur, czyli los, aby ich wytracić i 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Haman, syn Hamadetowy, Agagiejczyk, nieprzyjaciel wszystkich Żydów, umyślił o Żydach, aby ich wytracił, i miotał pur, to jest los, na wytracenie ich i na wygubienie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Aman, syn Amadaty, z pokolenia Agag, nieprzyjaciel i przeciwnik Żydowski, myślił złość przeciwko im, aby je był pobił i zgładził, i miotał Pur, który naszym językiem wykłada się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Agagita, wróg wszystkich Żydów, powziął plan przeciw Żydom, aby ich wygubić, i rzucił Pur, to jest los, aby ich zniszczyć i 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potomek Agaga, gnębiciel wszystkich Żydów, zamyślając wytępić wszystkich Żydów, rzucił "pur", to znaczy los, aby ich zniszczyć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Agagita, wróg wszystkich Żydów, zamierzał zgładzić Żydów i rzucił pur, to jest los, aby ich zniszczyć i 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Macedończyk walczył z nimi, jak to postanowił rzucić los, aby ich wytracić,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Agagita, prześladowca wszystkich Żydów, zamierzał wytępić Żydów i polecił rzucić pur, to jest los, aby ich zniszczyć i 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Аман, син Амадата, македонець, воював проти них, як дав рішення і жереб, щоб їх вигубити,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Haman, syn Hamedaty, Agagita, ciemięzca wszystkich Judejczyków, uknuł przeciwko Judejczykom, by ich wygubić. Więc rzucił pur to jest los, aby ich wytępiono oraz zgładzono.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Haman syn Hammedaty, Agagity, który był wrogi wszystkim Żydom, uknuł plan przeciwko Żydom, aby ich zgładzić, i kazał rzucać pur, to jest los, aby ich niepokoić i 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2024-05-15T07:54:26Z</dcterms:modified>
</cp:coreProperties>
</file>