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tej nocy,* on i wszyscy jego słudzy, i wszyscy Egipcjanie – i powstał wielki krzyk w Egipcie, gdyż nie było domu, w którym nie byłoby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zerwał się w nocy — on, jego dworzanie, wszyscy mieszkańcy kraju — i w Egipcie rozległ się przerażający krzyk! Nie było domu, w którym ktoś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tej nocy faraon, a z nim wszyscy jego słudzy oraz wszyscy Egipcjanie; i podniósł się w Egipcie wielki krzyk, bo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Farao onej nocy, i wszyscy słudzy jego, i wszystek Egipt, i wszczął się wielki krzyk w Egipcie; bo nie było domu, w którym by nie był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 w nocy i wszyscy słudzy jego, i wszytek Egipt, i wszczął się wielki krzyk w Egipcie: bo nie było domu, w którym by nie leżał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jeszcze w nocy, a z nim wszyscy jego dworzanie i wszyscy Egipcjanie. I podniósł się wielki krzyk w Egipcie, gdyż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tej nocy, on i wszyscy dworzanie jego, i wszyscy Egipcjanie; i powstał wielki krzyk w Egipcie, gdyż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wstał faraon i wszyscy jego słudzy oraz wszyscy Egipcjanie. I podniósł się wielki lament, bo nie było domu, w którym nikt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zbudził się tej nocy, a z nim cały jego dwór i wszyscy Egipcjanie. Rozległ się przeraźliwy lament, gdyż nie było w Egipcie domu, którego nie nawiedziłaby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wstał faraon i wszyscy jego służebnicy, wszyscy Egipcjanie, i podniósł się wielki lament wśród Egipcjan, bo nie było domu, w którym by nie było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faraon tej nocy i wszyscy jego słudzy, i cały Egipt. I była wielka rozpacz w Egipcie, bo nie było domu, w którym nie byłoby zmarłego.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Фараон вночі і всі його слуги і всі єгиптяни, і був великий крик в усій єгипетскій землі. Бо не було хати, в якій не було в ній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wstał w nocy on, wszystkie jego sługi i cały Micraim oraz powstał wielki płacz w Micraim, bowiem nie było domu, w którym by nie było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wstał w nocy, on i wszyscy jego słudzy oraz wszyscy inni Egipcjanie; i wśród Egipcjan zaczął się podnosić wielki krzyk, gdyż nie było domu, w którym nie byłoby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Faraon zerwał się tej nocy, &lt;x&gt;20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2024-05-28T07:46:08Z</dcterms:modified>
</cp:coreProperties>
</file>