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zaśpiewał Mojżesz* i synowie Izraela tę pieśń** dla JAHWE. Powiedzieli tak: Będę śpiewał JAHWE, bo wzniósł się potężnie – konia i jego jeźdźca*** wrzucił w morze!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Jedna z najstarszych pieśni literatury hbr. pochodząca w swej tradycji ustnej z XV w. p. Chr. &lt;x&gt;20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jeźdźców zaliczano też załogę rydwanów &lt;x&gt;20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2024-05-16T18:36:21Z</dcterms:modified>
</cp:coreProperties>
</file>