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ze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 żadnym z waszych mieszkań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we wszystkich mieszkaniach waszych w dzień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wzniecicie ognia we wszystkich mieszkaniach waszych przez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dniu szabatu w 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żadnej z waszych siedzib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ognia nie rozniecajcie w waszych domach w dzień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zapalać ognia w mieszkaniach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rozpalajcie ognia w żadnej z waszych siedzib w dniu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не запалите огонь в кожній вашій хаті.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rozniecajcie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rozpalić ognia w żadnym z waszych miejsc zamieszkania”.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2024-05-13T11:41:42Z</dcterms:modified>
</cp:coreProperties>
</file>