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sznury do dwóch pierścieni na końcach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2024-05-15T20:10:39Z</dcterms:modified>
</cp:coreProperties>
</file>