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7"/>
        <w:gridCol w:w="3696"/>
        <w:gridCol w:w="3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Jishara (to): Korach i Nefeg, i Zikri.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Jishara: Korach, Nefeg i Zikri.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Ishara: Korach, Nefeg i Zikri.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Izaarowi: Kore i Nefeg, i Zychry.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Isaar: Kore i Nefeg, i Zechri.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Jishara: Korach, Nefeg i Zikri.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Ishara: Korach, Nefeg i Zichri.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Jishara to: Korach, Nefeg i Zikri.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Ishara: Korach, Nefeg i Zikri.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Uzziela: Miszael, Elcafan i Sitri.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Jic-hara: Korach, Nefeg i Zichri.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Ісаара: Коре і Нафеґ і Зехрі.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Ic'hara to: Korach, Nefeg i Zychry.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Icchara byli: Korach i Nefeg, i Zikri.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2024-05-15T23:45:33Z</dcterms:modified>
</cp:coreProperties>
</file>