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postąpił bezbożnie! A gdybym miał rację? Głowy i tak nie podniosę, syty hańby i świadom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biada 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sprawiedliwy, nie podniosę swojej głowy. Jestem syty hańby, zważ na moje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bezbożny, biada mi! a choćbym też był sprawiedliwym, nie podniosę głowy mojej, będąc nasycony pohańbieniem ,i widząc utrapienie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będę niezbożnym, biada mnie jest, a jeślim sprawiedliwym, nie podniosę głowy, nasycon utrapienia i nędze.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zgrzeszył! Choć sprawiedliwy, nie podniosę głowy, syty pogardy, niedolą 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zgrzeszył - biada mi! A choćbym miał i słuszność, to i tak nie podnosiłbym głowy, syty hańby i pełen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uczynię, to biada mi, a jeśli byłbym sprawiedliwy, to też nie podniosę głowy, przepełniony hańbą, świadomy swojej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 źle postępuję. Lecz chociaż żyję sprawiedliwie i tak nie podniosę głowy, nakarmiony pogardą, napojony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jeślibym zgrzeszył, a chociaż jestem niewinny, także nie ośmielę się podnieść głowy, karmiony hańbą, pojony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буду безбожний, горе мені. Якщо ж буду праведний, не можу піднятися, бо я є повний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czynił zło – biada mi! I choćbym był sprawiedliwy – to jednak nie mógłbym podnieść głowy, będąc przesycony hańbą i świadkiem mojej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jestem w błędzie, to biada mi! Jeśli zaś mam rację, to nie mogę podnieść głowy, nakarmiony hańbą i przepojony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2024-05-14T06:21:51Z</dcterms:modified>
</cp:coreProperties>
</file>