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dostojnych, a rozluźnia pas potężnych.*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2024-05-15T10:16:46Z</dcterms:modified>
</cp:coreProperties>
</file>