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ginącego przychodziło do mnie, a serce wdowy rozweselałem.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Spotykało mnie błogosławieństwo ze strony tych, którym groziła zguba, i dzięki mnie weseliło się serce wdów.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ginącego przychodziło do mnie, a serce wdowy 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ginącego przychodziło na mię, a serce wdowy rozweselałem.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tego, który miał zginąć, na mię przychodziło, a serce wdowy cieszyłem.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nędzarza szło ku mnie i serce wdowy 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ginącego zstępowało na mnie, serce wdowy rozweselałem,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ginącego zstępowało na mnie, a sercu wdowy przynosiłem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Towarzyszyło mi błogosławieństwo ze strony ginących, radością napełniałem serce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Umierający przelewał na mnie swe błogosławieństwo, a sercu wdowy przywracałem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 мене прийде благословення погибаючого, а уста вдови мене поблагословили.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przychodziło błogosławieństwo dla tego, co się tułał oraz rozweselałem serce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ginącego zstępowało na mnie i serce wdowcy rozweselałem.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2024-05-16T18:30:21Z</dcterms:modified>
</cp:coreProperties>
</file>