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pochodnia świeciła mi nad głową, w Jego świetle chodziłem w 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2024-05-16T11:21:36Z</dcterms:modified>
</cp:coreProperties>
</file>