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niknie z (pola) widzenia i wystają jego kości (wcześniej) niewidoczne.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marnieje w oczach, sterczą wyraźnie skryte wcześniej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niszczeje nie do poznania, a wystają jego kości, które nie były widoczne.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Zniszczeje znacznie ciało jego, i wysadzą się kości jego, których nie widać było;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Wyschnie ciało jego i kości, które okryte były, odkryją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oczach niknie mu ciało i nie widać już wychudłych członków,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niszczeje do niepoznania, a jego kości wystają, choć dawniej były niewidoczne.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znika i ledwo je widać, a ukazują się kości dawniej niewidoczne.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Widać, jak niknie jego ciało, odsłaniają się kości dotąd niedostrzegane.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ciało jego w oczach marnieje i ukazują się kości, których przedtem nie było widać,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зігниє його тіло і покаже його голі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Zanika jego ciało, tracąc wygląd i przedtem niewidoczne, gołe wysadzają się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marnieje w oczach, a jego kości, których nie było widać, zaczynają wystawać.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2024-05-15T17:39:08Z</dcterms:modified>
</cp:coreProperties>
</file>