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 nas bardziej niż polne zwierzęta i czyni nas mądrzejszymi niż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2024-05-15T10:08:21Z</dcterms:modified>
</cp:coreProperties>
</file>