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w prochu, ukryj ich oblicza przed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razem w prochu, zamknij w ukryciu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trąby miedziane; gnaty jego jako drąg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piszczele miedziane, chrzęstki jego jako blachy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w lochu zamknij ich 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ich oblicza w ukryciu!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wszystkich razem w prochu ziemi, zamknij ich oblicza w ciemnym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razem w prochu, mrokiem lochów okryj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razem w prochu, oblicza ich zamknij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сховай же зізовні в землі разом, а їхні лиця сповни безчестям.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razem w prochu, a ich oblicze zaplątaj w 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obwiąż ich twarze w miejscu ukrytym.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2024-05-30T03:15:56Z</dcterms:modified>
</cp:coreProperties>
</file>