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to mówił, a słowa twoich warg będą (jak) wielki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tak będziesz mówił, wiał słowami twych warg niczym potężnym wiatrem?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będziesz mówił takie rzeczy?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z twoich ust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gwałtowny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Pokądże rzeczy takowe mówić będziesz? a pokąd będą słowa ust twoich jako wiatr gwałtowny?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pokądże takowe rzeczy mówić będziesz, a duch rozliczny mowy ust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chcesz mówić w ten sposób? Twe słowa gwałtowne jak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tak będziesz mówił? Jak długo słowa twoich ust pędzić będą jak wiatr gwałtowny?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tak mówił? Jak długo twoje słowa będą jak gwałtowny wicher?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 będziesz tak mówił, a twoje słowa będą jak gwałtowny wicher?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jeszcze będziesz mówił w ten sposób, a słowa ust twoich będą jak gwałtowny wicher?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говоритимеш це? Дух багатомовний в твоїх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prawił temu podobne rzeczy oraz gwałtownym wichrem będą spływały słowa twoich ust?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będziesz mówił takie rzeczy, skoro wypowiedzi twych ust są tylko potężnym wiatrem?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2024-06-01T09:34:35Z</dcterms:modified>
</cp:coreProperties>
</file>