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—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Morze, cóż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żeś uciekło, a tobie, Jordanie, że wstecz się odwróciłeś?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Morze! cóż ci się stało, iżeś uciekło? O Jordanie!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zstało morze, żeś uciekło, i tobie, Jordanie,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uciekasz? Czemu, Jordanie, bieg swój odwracasz?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uciekasz, A ty,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morze, że uciekasz? Dlaczego wstecz płyniesz, Jordanie?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cóż ci się stało, żeś uciekło, i tobie, Jordanie, że się cofnąłeś?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Господь і праведний, і наш Бог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to morze, że uciekasz? Jardenie, że się cofasz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żeś pierzchło, Jordanie, żeś zaczął zawracać?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2024-05-21T00:33:13Z</dcterms:modified>
</cp:coreProperties>
</file>