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7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радості і спасіння в поселеннях праведників: Господня правиця зробила силу,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2024-05-12T21:32:47Z</dcterms:modified>
</cp:coreProperties>
</file>