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Ucieszyłem się, gdy mi powiedzieli: Pójdziemy do domu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pielgrzymów. Dawidowa. Ucieszyłem się, gdy mi powiedzieli: Udamy się do 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Dawida. Uradowałem się, gdy mi powiedziano: Pójdziemy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 Dawidowa. Weselę się z tego, że mi powiedziano: Do domu Pańskiego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stopniów. Weseliłem się z tego, co mi powiedziano: Pójdziemy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stopni. Dawidowa. Uradowałem się, gdy mi powiedziano: Pójdziemy do domu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pielgrzymek. Dawidowa. Uradowałem się, gdy mi powiedziano: Do domu Pana pójdziemy!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pielgrzymkowa. Dawida. Ucieszyłem się, gdy mi powiedziano: Pójdziemy do 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wstępowań. Dawida. Uradowałem się, gdy mi powiedziano: „Pójdziemy do domu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wstępowań; Dawida. Uradowałem się, gdy mi powiedziano: ”Pójdziemy do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ступенів. Я підняв мої очі до Тебе, що живеш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pielgrzymia Dawida. Radowałem się tymi, którzy mi mówili: Pójdziemy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Radowałem się, gdy mi mówiono: ”Chodźmy do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2:3&lt;/x&gt;; &lt;x&gt;300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2024-05-17T03:16:08Z</dcterms:modified>
</cp:coreProperties>
</file>