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cenny olejek* na głowie, Spływający na brodę – Na brodę Aarona,** Która opada na skraj jego szat.***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niczym cenny olejek na głowie, Który spływa na brodę — brodę Aarona, Opadającą na skraj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jak wyborny olejek na głowę, który spływa na brodę, na brodę Aarona; który spływa na brzeg jego szat;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olejek najwyborniejszy wylany na głowę, ściekający na brodę, na brodę Aaronową, ściekający aż i na podołek szat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olejek na głowie, który spływa na brodę, brodę Aaronowę, który spływa na kraje odzienia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wyborny olejek na głowę, który spływa na brodę, brodę Aarona, który spływa na brzeg jego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cenny olejek na głowie, Który spływa na brodę, Na brodę Aarona, Sięgającą brzegu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wyborny olejek na głowie, co spływa na brodę, na brodę Aarona, co spływa na skraj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olejek wylany na głowę, który spływa na brodę, na brodę Aarona, który spływa na skraj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najprzedniejszy olejek na głowę, który spływa aż na brodę - na brodę Aarona - który spływa aż na kraj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ночах підносіть ваші руки до святого і благословіть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najwyborniejszy olej na głowie, co spływa na brodę, na brodę Ahrona; który spływa na skraj jego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wyborny olejek na głowie, spływający na brodę, brodę Aarona, spływający aż na kołnierz jego szat.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20:13&lt;/x&gt;; &lt;x&gt;540 2:14-16&lt;/x&gt;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29:7&lt;/x&gt;; &lt;x&gt;20 30:232&lt;/x&gt;; &lt;x&gt;30 8:12&lt;/x&gt;; &lt;x&gt;30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Szaty l. rozmiary, </w:t>
      </w:r>
      <w:r>
        <w:rPr>
          <w:rtl/>
        </w:rPr>
        <w:t>מִּדֹות</w:t>
      </w:r>
      <w:r>
        <w:rPr>
          <w:rtl w:val="0"/>
        </w:rPr>
        <w:t xml:space="preserve"> (middot), tj.: (1) która opada na jego rozmiary, tj. na jego postać, zob. &lt;x&gt;40 13:32&lt;/x&gt;; &lt;x&gt;300 22:14&lt;/x&gt;; (2) która opada wzdłuż jego postaci, jeśli </w:t>
      </w:r>
      <w:r>
        <w:rPr>
          <w:rtl/>
        </w:rPr>
        <w:t>מִּדֹות</w:t>
      </w:r>
      <w:r>
        <w:rPr>
          <w:rtl w:val="0"/>
        </w:rPr>
        <w:t xml:space="preserve"> traktować jako lm emf.; (3) opadającą na kołnierz jego szaty G. W 11QPs a i 11QPs b rzeczownik szaty występuje w rm, w MT w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2024-05-15T14:06:33Z</dcterms:modified>
</cp:coreProperties>
</file>