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3197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охороняє всіх, що його люблять і вигубить всіх грішних.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2024-05-14T10:05:38Z</dcterms:modified>
</cp:coreProperties>
</file>