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09"/>
        <w:gridCol w:w="6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JAHWE,* czym jest człowiek, że na niego zważasz, Syn człowieczy, że o nim myślisz?**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MT; Boże 11QPs a; Panie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7:17&lt;/x&gt;; &lt;x&gt;230 8:5&lt;/x&gt;; &lt;x&gt;650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2024-05-14T22:50:32Z</dcterms:modified>
</cp:coreProperties>
</file>