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dzięki sprawiedliwości* zobaczę Twe oblicze,** Po obudzeniu nasycę się Twoim widokiem.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słuszności mojej sprawy (zob. w. 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11:7&lt;/x&gt;; &lt;x&gt;230 16:11&lt;/x&gt;; &lt;x&gt;230 24:6&lt;/x&gt;; &lt;x&gt;230 27:8&lt;/x&gt;; &lt;x&gt;230 105:4&lt;/x&gt;; &lt;x&gt;230 140:14&lt;/x&gt;; &lt;x&gt;470 5:8&lt;/x&gt;;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2024-05-08T14:56:33Z</dcterms:modified>
</cp:coreProperties>
</file>