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moich błagań, gdy do Ciebie wołam, Gdy podnoszę moje ręce ku Twemu najświętszemu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moje błagania, kiedy głos kieruję do Ciebie, Gdy podnoszę ręce ku Twemu najświętszemu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mego błagania, gdy wołam do ciebie, gdy podnoszę ręce ku twojemu miejscu najświętszemu.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głos próśb moich, gdy wołam do ciebie, gdy podnoszę ręce moje do świątnicy świętej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głos prośby mojej, gdy się modlę tobie, gdy podnoszę ręce swe ku kościołowi twemu świętemu.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mego błagania, gdy wołam do Ciebie, gdy wznoszę ręce do świętego przybytku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głosu błagania mego, gdy wołam do ciebie, Gdy podnoszę ręce ku najświętszemu miejscu świątyni twojej!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mojego błagania, kiedy wołam do Ciebie, gdy ręce podnoszę ku najświętszemu miejscu Twej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mego błagania, gdy wołam do Ciebie, gdy wznoszę ręce ku Twemu miejscu najświętszemu.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mego błagania, gdy wołam do Ciebie, gdy wznoszę ręce ku Twemu świętemu Przybytkowi!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принесіть Господеві славу його імені, поклоніться Господеві в його святім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głosu mych próśb, kiedy do Ciebie wołam, gdy wznoszę moje ręce do świętego Twego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moich błagań, gdy wołam do ciebie o pomoc, gdy wznoszę ręce ku najskrytszemu pomieszczeniu twego miejsca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2024-05-21T14:06:06Z</dcterms:modified>
</cp:coreProperties>
</file>