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bezbożnego spadają rozliczne cierpienia, Kto jednak ufa JAHWE, tego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cierpień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niegodziwego, lecz ufającego JAHWE otoczy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boleści przypada na złośnika; ale ufającego w Panu miłosierdzie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biczów na grzesznika, a mającego nadzieję w JAHWE, miłosierdzie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udręki grzesznika, lecz łaska ogarnia ufających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mnóstwo cierpień, Kto zaś ufa Panu, tego łaska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doznaje wielu cierpień, tego zaś, kto ufa JAHWE,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Bezbożnicy cierpią wiele udręk, a ufających JAHWE otoczy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Niezliczone są kary dla grzeszników, ale kto Jahwe zaufał, tego łaska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розбиває ради народів, відкидає помисли народів і відкидає ради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przypada niegodziwemu, a tego, który ufa WIEKUISTEMU otacza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boleści niegodziwca, lecz kto ufa JAHWE, tego otacza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2024-05-15T16:25:19Z</dcterms:modified>
</cp:coreProperties>
</file>