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cierpień spada na bezbożnego, Lecz ufającego JAHWE otacza łaska.*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2024-05-15T13:47:18Z</dcterms:modified>
</cp:coreProperties>
</file>