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8"/>
        <w:gridCol w:w="2838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Жертва хвали Мене прославить, і там дорога, якою Я йому покажу боже спасіння.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2024-05-21T15:34:08Z</dcterms:modified>
</cp:coreProperties>
</file>