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i każdy z osobna,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bogaci, a także wy, 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wypowiedzą mądrość, a rozmyślaniem mego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ludu pospolitego, jako z ludzi zacnych, tak bogaty jako 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ziemie i synowie człowieczy, pospołu w jedno, bogaty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niscy pochodzeniem, tak samo jak możni, bogaty na równi z ubogim!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wy, synowie możnych, Zarówno bogaty, jak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prosty ludu, i wy, możni,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ziemi zrodzeni, synowie ludzcy, i bogaty na równi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i wy, synowie możnych, wszyscy razem -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наш, і не замовкне. Перед Ним загориться огонь, і довкруг Нього велика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dzieci ludu, jak i synowie dostojnych mężów, bogaty i biedny –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wypowiadać będą sprawy mądrości, a rozmyślanie mego serca będzie dotyczyć spraw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2024-05-21T12:09:04Z</dcterms:modified>
</cp:coreProperties>
</file>