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bać w dniach nieszczęścia, Gdy otacza mnie niegodziwość moich zdrajców,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2024-05-21T23:33:51Z</dcterms:modified>
</cp:coreProperties>
</file>