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319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Повернуться на вечір і голодуватимуть наче пес і окружать місто.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2024-05-14T19:14:09Z</dcterms:modified>
</cp:coreProperties>
</file>