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przeminą jak rozpływający się ślimak, Niech nie zobaczą słońca jak (poroniony) płód!*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wyschną jak ślimak, który traci wilgoć, Niech nie zobaczą słońca jak poroniony płód!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wasze ciernie wypuszczą kolce, gdy jeszcze są zielone, porwie je wicher gniewu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ślimak, który schodzi i niszczeje; jako martwy płód niewieści niech nie oglądają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wosk, który płynie, zniesieni będą, przypadł z wierzchu ogień i nie ujźrzeli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[po] ślimaku [ślad], co po drodze się rozpływa, jak kobiety płód, niech nie widzą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przeminą jak ślimak, który się rozpływa, Jak poroniony płód niewieści, niech nie ujrzą słońca!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ślimak, którego ślad się rozmywa, jak poroniony płód kobiety, który nie ogląda słońca!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rozpłyną jak rozdeptany ślimak, jak poroniony płód niech nie widzą słońca!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podobni do ślimaka, który rozpływa się przy pełzaniu; do poronionego płodu niewiasty, który nie ujrzy słońca;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Господи, висмієш їх, погордиш всіма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ślimak, co się rozpływa; niechaj nie oglądają słońca jak poroniony płód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wasze kociołki poczują zapalone ciernie, żywe, jak również płonące, on je porwie jak gwałtowny wicher.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2024-05-14T04:40:54Z</dcterms:modified>
</cp:coreProperties>
</file>