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zdumiewające* są Twoje dzieła! Z powodu Twojej wielkiej mocy kulą się przed Tobą Twoi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Zdumiewające są Twoje dzieła! Z powodu Twej wielkiej mocy kulą się przed Tobą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Bogu: Jak straszliwe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 dzieła! Z powodu twojej wielkiej mocy poddadzą się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Rzeczcież Bogu: Jakoś straszny w sprawach twoich! Dla wielkości mocy twojej obłudnieć się podadzą nieprzyjaciele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Bogu: Jako straszne są sprawy twoje, Panie! Dla wielkości mocy twojej będą kłamać przed tobą nieprzyjaciele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zadziwiające są Twoje dzieła! Z powodu wielkiej Twej mocy muszą Ci schlebiać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Boga: Jak przedziwne są dzieła twoje! Wrogowie twoi schlebiają ci dla wielkiej 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porażające są Twoje dzieła! Nawet Twoi wrogowie schlebiają Tobie z powodu wielkiej Twej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Bogu: „Jak potężne są dzieła Twoje! Ze względu na ogrom Twej potęgi będą Ci schlebiać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Bogu: ”Jak przedziwne są dzieła Twoje! Dla Twojej wszechpotęgi hołd Ci składają Twoi wrogowie”.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(нам) пізнати в землі твою дорогу, між всіма народами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Bogu: Jak wspaniałe są Twoje dzieła; z powodu Twojej wielkiej potęgi schlebiają Ci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do Boga: ”Jakże napawają lękiem twoje dzieła! Ze względu na obfitość twej siły, płaszcząc się, przyjdą do ciebie twoi nieprzyjaciele.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przerażające.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2024-05-17T17:49:06Z</dcterms:modified>
</cp:coreProperties>
</file>