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Zgrom* zwierzynę w trzcinie!** Zgromadzenie mocnych, młodych ludzkich byków,*** Wikłających się w kawałkach srebra**** – Rozprosz ludy, które rozkoszują się walką!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Pokonaj bestie, które kryją się w trzcinie, Bandę osiłków prężących się jak młode byki! Dla nich liczą się kawałki srebra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Rozprosz ludy, które pragną walki!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dostojnicy z Egiptu; Etiopia szybko wyciągnie swe ręce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Poraź poczet kopijników, zgromadzenie mocnych wodzów, i ludu bujnego, hardych, chlubiących się kęsem srebra; rozprosz narody pragnące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Pogrom zwierzę trzcinne, zgromadzenie byków między krowami narodów, aby wypchnęli te, którzy są doświadczeni jako srebro. Rozprosz narody, które wojen 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Napełnij grozą dzikiego zwierza w sitowiu i stada bawołów, wraz z cielcami narodów. Niech padną na twarz ze sztabami srebra; rozprosz narody, co z wojen się cieszą.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 zwierzę w trzcinie, Stado byków wraz z cielcami ludów! Niech płaszczą się ci, którzy lubują się w pieniądzu, Rozprosz narody, które chcą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napełnij grozą zwierzęta w trzcinie, stado byków i pogańskich cielców. Zdepcz tych, którzy kochają się w srebrze, rozprosz narody miłujące wojnę!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Skarć dzikie bestie w zaroślach, stado byków z cielcami narodów. Rozprosz ludy, które pragną wojen! Z Patros przybędą doświadczeni jak srebro,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Poraź dzikiego zwierza w sitowiu, stado bawołów wraz z cielcami narodów, rozprosz narody, które pragną wojny! Z Patros przyniosą sztaby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Похвалю імя Бога піснею, звеличу Його похвалою,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Rozgromiłeś zwierzę sitowia, gromadę byków pośród cieląt ludów, niech nie pełzają ze sztabami srebra; Pan rozproszył narody żądne bojów.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z Egiptu wyroby z brązu; Kusz szybko wyciągnie ręce z darami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Wydaj wojenny okrzyk przeciwko zwierzynie w trzcinie (por. &lt;x&gt;230 106:9&lt;/x&gt;; &lt;x&gt;410 1:4&lt;/x&gt;). Może odniesienie do Egiptu?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14:15&lt;/x&gt;; &lt;x&gt;220 40:21&lt;/x&gt;; &lt;x&gt;290 19:6&lt;/x&gt;; &lt;x&gt;290 35:7&lt;/x&gt;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46:20-21&lt;/x&gt;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Wikłających się w kawałkach srebra : lub: zaprzątniętych kawałkami srebra. Być może: Z powodu poddanych próbie niczym kawałki srebra. Por. G: Zgrom zwierzynę w sitowiu,/ Zgromadzenie byków wśród młodych krów ludu, aby nie wykluczyć poddanych próbie srebra (l. poddanych próbie jak srebro ),/ Rozprosz narody pragnące walk!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2024-05-31T15:07:25Z</dcterms:modified>
</cp:coreProperties>
</file>