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96"/>
        <w:gridCol w:w="6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старости і похилого віку, Боже, не остав мене, доки не звіщу твоє рамено всьому родові, що приходить, твою силу і твою праведність.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2024-05-10T10:42:19Z</dcterms:modified>
</cp:coreProperties>
</file>