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serce zalało się goryczą I kiedy w 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sercu, a w nerkach czułem kłucie;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zgorzkło serce moje, a nerki moje cierpiały kłucie: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zapaliło serce moje i odmieniły się nerki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trapiło moje serce, a w nerkach odczuwałem ból dotkliwy,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rozgoryczone było serce moje, A w nerkach czułem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wypełniała moje serce, a ból straszliwy przenikał wnętrze,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 i dręczyło mnie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czuł rozgoryczenie w sercu i wszystko we mnie się burzyło,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упокорений не повернеться засоромленим. Бідний і вбогий вихвалятимуть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wrzało moje serce i kłuły mnie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sercem bowiem owładnęło cierpkie uczucie, w nerkach zaś doznawałem ostrych boleści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2024-05-17T18:24:39Z</dcterms:modified>
</cp:coreProperties>
</file>