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zazdrościłem zuchwałym, Gdy przyglądałem się pomyślności bezbożnych.*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zazdrościłem zuchwałym, Chciwym okiem zerkałem na pomyślność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zazdrościłem głupcom, widząc pomyślność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był zawiścią poruszon przeciwko szalonym, widząc szczęście niepobożnych.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Iżem był ruszon zawiścią przeciw złośnikom, widząc pokój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Zazdrościłem bowiem niegodziwym, widząc pomyślność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zazdrościłem zuchwałym, Widząc pomyślność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zazdrościłem zuchwałym i bezbożnym, widząc ich pomyślność.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zazdrościłem pyszałkom, widząc pomyślność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zazdrościłem bezbożnym, gdym widział, że grzesznikom dobrze się 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Підніми твої руки на їхні гордощі до кінця, на те, що лукаво вчинив ворог в твоїх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pozazdrościłem pyszałkom, widząc powodzenie nieprawych;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Zacząłem bowiem zazdrościć chełpliwym, gdy widziałem pokój u niegodziwców.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zazdrościłem nieprawym, obserwując pokój grzeszników G. Lub: życzyłem sobie pomyślności bezbożnych.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21:7&lt;/x&gt;; &lt;x&gt;230 75:5-6&lt;/x&gt;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2024-05-17T19:50:49Z</dcterms:modified>
</cp:coreProperties>
</file>