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doświadczają znoju śmiertelnych, I — w odróżnieniu od zwykłych ludzi — nie spada na nich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trudu ludzkiego ani cierpień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są, a kaźni, jako inni ludzie, nie doznawają.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 i z ludźmi nie będą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ludzkich utrapień ani z [innymi] ludźmi nie 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śmiertelników nie doznają I nie spadają na nich ciosy, Jak na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znoju innych śmiertelników ani cierpień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uczestniczą w ludzkich znojach, nie cierpią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 im są trudy [zwykłych] śmiertelników, nie uderzają w nich ciosy jak w 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до горішнього входу,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dzielą mozołu sług i wraz z ludźmi nie bywają 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dręczy ich zmartwianie śmiertelnika i nie trapi ich to, co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2024-05-21T04:53:05Z</dcterms:modified>
</cp:coreProperties>
</file>