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dociera już do nas żaden znak: Nie ma proroka Ani nie ma z nami nikogo, kto wiedziałby, jak długo ma to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widzimy naszych znaków; już nie ma proroka i nikt spośród nas nie wie, jak długo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widzimy:już niemasz proroka, i niemasz między nami, któryby wiedział, póki to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widzieliśmy, już nie masz proroka i już nas więcej nie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 i nie ma proroka; a między nami nie ma, kto by wiedział, jak długo,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godeł naszych; już nie ma proroka, A nikt pośród nas nie wie, jak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znaków, już nie ma proroka, nie ma wśród nas nikogo, kto by wiedział, jak długo...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znaków, nie ma już proroka, który by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 dla siebie, nie ma już proroka i nie ma też pośród nas nikogo, kto by wiedział, jak długo jeszcze...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руці Господа чаша незмішаного вина повна змішання, і Він звідси схилив туди, лише його осад не спорожнений, питимуть всі грішні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godeł już nie widzimy; nie ma proroka oraz nikogo między nami, który by wiedział – dopóki?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widzimy; nie ma już proroka i nie ma u nas nikogo, kto by wiedział, jak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2024-05-21T03:31:24Z</dcterms:modified>
</cp:coreProperties>
</file>