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8"/>
        <w:gridCol w:w="55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Wysławiamy cię, Boże, wysławiamy! Że bliskie jest Twoje imię* – głoszą Twoje cuda.**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Wysławiamy Cię, Boże, wysławiamy! Bliskość Twego imienia głoszą Twoje 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wyznaczę czas, będę sądzić sprawiedliwie.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Wysławiamy cię, Boże! wysławiamy: bo bliskie imię twoje; opowiadają to dziwne sprawy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Wyznawać ci będziemy, Boże, wyznawać będziemy i wzywać imienia twego, opowiadać będziemy dziwne sprawy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Wysławiamy Cię, Boże, wysławiamy, wzywamy Twego imienia, opowiadamy Twe 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Wysławiamy cię, Boże, wysławiamy. Wzywamy imienia twego, opowiadamy cuda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Wysławiamy Cię, Boże, wysławiamy, Twoje imię jest bliskie tym, którzy opowiadają Twoje 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Sławimy Cię, Boże, sławimy Twe imię, bo jest bliskie! Opowiemy o Twoich cudach.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Wysławiamy Cię, Boże, wysławiamy! Ci, którzy Imienia Twego wzywają, rozgłaszają Twoje 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Знаний в Юдеї Бог, в Ізраїлі велике його імя.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Ci, Boże, dziękujemy, gdyż bliskie jest Twoje Imię, a głoszą to Twoje 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”Wybrałem bowiem ustalony czas; osądzać zacząłem w prostolinijności.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Imię JHWH ma ogromne zn., zob. &lt;x&gt;20 3:13-15&lt;/x&gt;. W SP imię o pisywało charakter Boga (por. &lt;x&gt;10 32:27&lt;/x&gt;, &lt;x&gt;480 5:9&lt;/x&gt;). Wyraża Ono Jego naturę (&lt;x&gt;20 34:14&lt;/x&gt;; &lt;x&gt;300 33:2&lt;/x&gt;; &lt;x&gt;370 5:8&lt;/x&gt;;&lt;x&gt;370 9:6&lt;/x&gt;), jest przedmiotem miłości (&lt;x&gt;230 69:37&lt;/x&gt;), bojaźni (&lt;x&gt;230 61:6&lt;/x&gt;), uwielbienia (&lt;x&gt;290 26:10&lt;/x&gt;; &lt;x&gt;230 18:50&lt;/x&gt;; &lt;x&gt;130 16:10&lt;/x&gt;). Imię JHWH ozn. Jego obecność w miejscu uwielbienia (&lt;x&gt;20 20:24&lt;/x&gt;; &lt;x&gt;50 12:5&lt;/x&gt;, 11).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ogłaszamy imię Twoje. Opowiadamy o wszystkich Twoich cudach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2024-06-02T14:24:15Z</dcterms:modified>
</cp:coreProperties>
</file>