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ludzki gniew** Cię wywyższy,*** Opaszesz się resztką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ludzki gniew tylko przysparza Ci chwały, Jego resztka może Ci posłużyć za pas!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Składajcie śluby i wypełniajcie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JAHWE, waszego Boga;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otaczający go, przynoście dary temu, który napawa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i gniew człowieczy chwalić cię musi, a ty ostatek zagniewania skrócisz.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 człowiecza będzie wyznawała tobie, a ostatki myśli będąc święto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gniew ludzi oddaje Ci chwałę, pozostałych po nim otoczysz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ludzki przyczynia ci sławy, A tymi, co ocaleją z gniewu, ty się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nawet gniew człowieka będzie Cię sławić, Ty się przepaszesz resztą tego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na ludzi będzie Cię wychwalać, a ci, którzy go unikną, będą blisko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i zapalczywość ludzka przyczynia Ci chwały, opasujesz się ocalałymi od straszliwego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Тепер я почав, це зміна правиці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i zawziętość ludzka podnosi Twoją chwałę, kiedy się wreszcie odziejesz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spłacajcie to JAHWE, waszemu Bogu, wszyscy, którzy go otaczacie. Niechaj w bojaźni przyniosą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Myśl ludzka Cię wyzna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9:16&lt;/x&gt;; &lt;x&gt;520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Pozostałości gniewu (tzn. reszta ocalonych od gniewu) będą świętować dla Ciebie G. Być może jednak: (1) Gdyż Edom wywyższy Cię, / Chamat wyprawi Ci święto – Edom i Chamat byłyby w tym przypadku symbolami północy i południa. (2) Gdyż Ty stłumisz gniew człowieka, / Poskromisz resztki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2024-05-15T13:57:27Z</dcterms:modified>
</cp:coreProperties>
</file>